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pPr w:leftFromText="180" w:rightFromText="180" w:vertAnchor="text" w:horzAnchor="page" w:tblpX="5455" w:tblpY="90"/>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678"/>
      </w:tblGrid>
      <w:tr w:rsidR="005D1CF9" w:rsidRPr="005D1CF9" w14:paraId="4565477C" w14:textId="77777777" w:rsidTr="005D1CF9">
        <w:tc>
          <w:tcPr>
            <w:tcW w:w="6678" w:type="dxa"/>
          </w:tcPr>
          <w:p w14:paraId="08F1F589" w14:textId="77777777" w:rsidR="005D1CF9" w:rsidRPr="002F02A2" w:rsidRDefault="005D1CF9" w:rsidP="005D1CF9">
            <w:pPr>
              <w:rPr>
                <w:rFonts w:ascii="Times New Roman" w:eastAsia="Aptos" w:hAnsi="Times New Roman" w:cs="Times New Roman"/>
              </w:rPr>
            </w:pPr>
            <w:r w:rsidRPr="002F02A2">
              <w:rPr>
                <w:rFonts w:ascii="Times New Roman" w:eastAsia="Aptos" w:hAnsi="Times New Roman" w:cs="Times New Roman"/>
              </w:rPr>
              <w:t xml:space="preserve">Negyvenamųjų patalpų, esančių Šaulių g. 36, Klaipėda, </w:t>
            </w:r>
          </w:p>
        </w:tc>
      </w:tr>
      <w:tr w:rsidR="005D1CF9" w:rsidRPr="005D1CF9" w14:paraId="5B0E68F0" w14:textId="77777777" w:rsidTr="005D1CF9">
        <w:tc>
          <w:tcPr>
            <w:tcW w:w="6678" w:type="dxa"/>
          </w:tcPr>
          <w:p w14:paraId="59743B29" w14:textId="77777777" w:rsidR="005D1CF9" w:rsidRPr="002F02A2" w:rsidRDefault="005D1CF9" w:rsidP="005D1CF9">
            <w:pPr>
              <w:rPr>
                <w:rFonts w:ascii="Times New Roman" w:eastAsia="Aptos" w:hAnsi="Times New Roman" w:cs="Times New Roman"/>
              </w:rPr>
            </w:pPr>
            <w:r w:rsidRPr="002F02A2">
              <w:rPr>
                <w:rFonts w:ascii="Times New Roman" w:eastAsia="Aptos" w:hAnsi="Times New Roman" w:cs="Times New Roman"/>
              </w:rPr>
              <w:t>nuomos visuomeninio maitinimo ir gėrimų teikimo veiklai vykdyti</w:t>
            </w:r>
          </w:p>
        </w:tc>
      </w:tr>
      <w:tr w:rsidR="005D1CF9" w:rsidRPr="005D1CF9" w14:paraId="74D6087A" w14:textId="77777777" w:rsidTr="005D1CF9">
        <w:tc>
          <w:tcPr>
            <w:tcW w:w="6678" w:type="dxa"/>
          </w:tcPr>
          <w:p w14:paraId="64C85EDE" w14:textId="77777777" w:rsidR="005D1CF9" w:rsidRPr="002F02A2" w:rsidRDefault="005D1CF9" w:rsidP="005D1CF9">
            <w:pPr>
              <w:rPr>
                <w:rFonts w:ascii="Times New Roman" w:eastAsia="Aptos" w:hAnsi="Times New Roman" w:cs="Times New Roman"/>
              </w:rPr>
            </w:pPr>
            <w:r w:rsidRPr="002F02A2">
              <w:rPr>
                <w:rFonts w:ascii="Times New Roman" w:eastAsia="Aptos" w:hAnsi="Times New Roman" w:cs="Times New Roman"/>
              </w:rPr>
              <w:t xml:space="preserve">Viešojo konkurso sąlygų </w:t>
            </w:r>
          </w:p>
          <w:p w14:paraId="52DC9F3F" w14:textId="75EC5006" w:rsidR="005D1CF9" w:rsidRPr="002F02A2" w:rsidRDefault="005D1CF9" w:rsidP="005D1CF9">
            <w:pPr>
              <w:rPr>
                <w:rFonts w:ascii="Times New Roman" w:eastAsia="Aptos" w:hAnsi="Times New Roman" w:cs="Times New Roman"/>
              </w:rPr>
            </w:pPr>
            <w:r w:rsidRPr="002F02A2">
              <w:rPr>
                <w:rFonts w:ascii="Times New Roman" w:eastAsia="Aptos" w:hAnsi="Times New Roman" w:cs="Times New Roman"/>
              </w:rPr>
              <w:t>1 priedas</w:t>
            </w:r>
          </w:p>
        </w:tc>
      </w:tr>
    </w:tbl>
    <w:p w14:paraId="0B5C6033" w14:textId="77777777" w:rsidR="005D1CF9" w:rsidRDefault="005D1CF9" w:rsidP="00576765">
      <w:pPr>
        <w:spacing w:before="240" w:after="240"/>
        <w:jc w:val="center"/>
        <w:rPr>
          <w:rFonts w:ascii="Arial" w:hAnsi="Arial" w:cs="Arial"/>
        </w:rPr>
      </w:pPr>
    </w:p>
    <w:p w14:paraId="6F337A96" w14:textId="77777777" w:rsidR="005D1CF9" w:rsidRDefault="005D1CF9" w:rsidP="005D1CF9">
      <w:pPr>
        <w:spacing w:before="240" w:after="240"/>
        <w:rPr>
          <w:rFonts w:ascii="Arial" w:hAnsi="Arial" w:cs="Arial"/>
        </w:rPr>
      </w:pPr>
    </w:p>
    <w:p w14:paraId="428AE036" w14:textId="77777777" w:rsidR="005D1CF9" w:rsidRDefault="005D1CF9" w:rsidP="005D1CF9">
      <w:pPr>
        <w:spacing w:before="240" w:after="240"/>
        <w:ind w:firstLine="720"/>
        <w:jc w:val="center"/>
        <w:rPr>
          <w:rFonts w:ascii="Times New Roman" w:hAnsi="Times New Roman" w:cs="Times New Roman"/>
          <w:b/>
        </w:rPr>
      </w:pPr>
    </w:p>
    <w:p w14:paraId="01EEA9C2" w14:textId="111F605D" w:rsidR="006D7D7E" w:rsidRPr="005D1CF9" w:rsidRDefault="006D7D7E" w:rsidP="005D1CF9">
      <w:pPr>
        <w:spacing w:before="240" w:after="240"/>
        <w:ind w:firstLine="720"/>
        <w:jc w:val="center"/>
        <w:rPr>
          <w:rFonts w:ascii="Times New Roman" w:hAnsi="Times New Roman" w:cs="Times New Roman"/>
          <w:b/>
        </w:rPr>
      </w:pPr>
      <w:r w:rsidRPr="005D1CF9">
        <w:rPr>
          <w:rFonts w:ascii="Times New Roman" w:hAnsi="Times New Roman" w:cs="Times New Roman"/>
          <w:b/>
        </w:rPr>
        <w:t>PARAIŠKA DALYVAUTI</w:t>
      </w:r>
      <w:r w:rsidR="005D1CF9">
        <w:rPr>
          <w:rFonts w:ascii="Times New Roman" w:hAnsi="Times New Roman" w:cs="Times New Roman"/>
          <w:b/>
        </w:rPr>
        <w:t xml:space="preserve"> </w:t>
      </w:r>
      <w:r w:rsidRPr="005D1CF9">
        <w:rPr>
          <w:rFonts w:ascii="Times New Roman" w:hAnsi="Times New Roman" w:cs="Times New Roman"/>
          <w:b/>
        </w:rPr>
        <w:t>KLAIPĖDOS KONCERTŲ SALĖS NEGYVENAMŲ PATALPŲ, ESANČIŲ ŠAULIŲ G. 36, KLAIPĖDA NUOMOS KONKURSE</w:t>
      </w:r>
    </w:p>
    <w:p w14:paraId="4A1959AB" w14:textId="1F64E0E1" w:rsidR="006D7D7E" w:rsidRDefault="007B2A1E" w:rsidP="007B2A1E">
      <w:pPr>
        <w:jc w:val="center"/>
        <w:rPr>
          <w:rFonts w:ascii="Times New Roman" w:hAnsi="Times New Roman" w:cs="Times New Roman"/>
        </w:rPr>
      </w:pPr>
      <w:r>
        <w:rPr>
          <w:rFonts w:ascii="Times New Roman" w:hAnsi="Times New Roman" w:cs="Times New Roman"/>
        </w:rPr>
        <w:t>2025 m. _____________</w:t>
      </w:r>
    </w:p>
    <w:p w14:paraId="4F984391" w14:textId="7C13CAFC" w:rsidR="007B2A1E" w:rsidRDefault="007B2A1E" w:rsidP="007B2A1E">
      <w:pPr>
        <w:jc w:val="center"/>
        <w:rPr>
          <w:rFonts w:ascii="Times New Roman" w:hAnsi="Times New Roman" w:cs="Times New Roman"/>
        </w:rPr>
      </w:pPr>
      <w:r>
        <w:rPr>
          <w:rFonts w:ascii="Times New Roman" w:hAnsi="Times New Roman" w:cs="Times New Roman"/>
        </w:rPr>
        <w:t>Klaipėda</w:t>
      </w:r>
    </w:p>
    <w:p w14:paraId="478A7E1A" w14:textId="77777777" w:rsidR="007B2A1E" w:rsidRPr="005D1CF9" w:rsidRDefault="007B2A1E" w:rsidP="007B2A1E">
      <w:pPr>
        <w:jc w:val="center"/>
        <w:rPr>
          <w:rFonts w:ascii="Times New Roman" w:hAnsi="Times New Roman" w:cs="Times New Roman"/>
          <w:lang w:val="en-GB"/>
        </w:rPr>
      </w:pPr>
    </w:p>
    <w:tbl>
      <w:tblPr>
        <w:tblStyle w:val="Lentelstinklelis"/>
        <w:tblW w:w="0" w:type="auto"/>
        <w:tblLook w:val="04A0" w:firstRow="1" w:lastRow="0" w:firstColumn="1" w:lastColumn="0" w:noHBand="0" w:noVBand="1"/>
      </w:tblPr>
      <w:tblGrid>
        <w:gridCol w:w="4981"/>
        <w:gridCol w:w="4981"/>
      </w:tblGrid>
      <w:tr w:rsidR="006D7D7E" w:rsidRPr="005D1CF9" w14:paraId="6530FFA2" w14:textId="77777777" w:rsidTr="006D7D7E">
        <w:tc>
          <w:tcPr>
            <w:tcW w:w="4981" w:type="dxa"/>
          </w:tcPr>
          <w:p w14:paraId="45E84BA5" w14:textId="509A8323" w:rsidR="006D7D7E" w:rsidRPr="005D1CF9" w:rsidRDefault="006D7D7E" w:rsidP="00C3639F">
            <w:pPr>
              <w:spacing w:line="276" w:lineRule="auto"/>
              <w:rPr>
                <w:rFonts w:ascii="Times New Roman" w:hAnsi="Times New Roman" w:cs="Times New Roman"/>
              </w:rPr>
            </w:pPr>
            <w:r w:rsidRPr="005D1CF9">
              <w:rPr>
                <w:rFonts w:ascii="Times New Roman" w:hAnsi="Times New Roman" w:cs="Times New Roman"/>
              </w:rPr>
              <w:t>Nuomos konkurso dalyvio pavadinimas, (fizinio) asmens vardas, pavardė</w:t>
            </w:r>
          </w:p>
        </w:tc>
        <w:tc>
          <w:tcPr>
            <w:tcW w:w="4981" w:type="dxa"/>
          </w:tcPr>
          <w:p w14:paraId="7BAADEC4" w14:textId="77777777" w:rsidR="006D7D7E" w:rsidRPr="005D1CF9" w:rsidRDefault="006D7D7E" w:rsidP="00C3639F">
            <w:pPr>
              <w:spacing w:line="276" w:lineRule="auto"/>
              <w:rPr>
                <w:rFonts w:ascii="Times New Roman" w:hAnsi="Times New Roman" w:cs="Times New Roman"/>
              </w:rPr>
            </w:pPr>
          </w:p>
        </w:tc>
      </w:tr>
      <w:tr w:rsidR="006D7D7E" w:rsidRPr="005D1CF9" w14:paraId="731F7704" w14:textId="77777777" w:rsidTr="006D7D7E">
        <w:tc>
          <w:tcPr>
            <w:tcW w:w="4981" w:type="dxa"/>
          </w:tcPr>
          <w:p w14:paraId="23CBE26A" w14:textId="34457C23" w:rsidR="006D7D7E" w:rsidRPr="005D1CF9" w:rsidRDefault="006D7D7E" w:rsidP="00C3639F">
            <w:pPr>
              <w:spacing w:line="276" w:lineRule="auto"/>
              <w:rPr>
                <w:rFonts w:ascii="Times New Roman" w:hAnsi="Times New Roman" w:cs="Times New Roman"/>
              </w:rPr>
            </w:pPr>
            <w:r w:rsidRPr="005D1CF9">
              <w:rPr>
                <w:rFonts w:ascii="Times New Roman" w:hAnsi="Times New Roman" w:cs="Times New Roman"/>
              </w:rPr>
              <w:t>Jurizinio (fizinio) asmens kodas</w:t>
            </w:r>
          </w:p>
        </w:tc>
        <w:tc>
          <w:tcPr>
            <w:tcW w:w="4981" w:type="dxa"/>
          </w:tcPr>
          <w:p w14:paraId="5FB9B9F3" w14:textId="77777777" w:rsidR="006D7D7E" w:rsidRPr="005D1CF9" w:rsidRDefault="006D7D7E" w:rsidP="00C3639F">
            <w:pPr>
              <w:spacing w:line="276" w:lineRule="auto"/>
              <w:rPr>
                <w:rFonts w:ascii="Times New Roman" w:hAnsi="Times New Roman" w:cs="Times New Roman"/>
              </w:rPr>
            </w:pPr>
          </w:p>
        </w:tc>
      </w:tr>
      <w:tr w:rsidR="006D7D7E" w:rsidRPr="005D1CF9" w14:paraId="0BCB4383" w14:textId="77777777" w:rsidTr="006D7D7E">
        <w:tc>
          <w:tcPr>
            <w:tcW w:w="4981" w:type="dxa"/>
          </w:tcPr>
          <w:p w14:paraId="1925C932" w14:textId="0ABC2601" w:rsidR="006D7D7E" w:rsidRPr="005D1CF9" w:rsidRDefault="006D7D7E" w:rsidP="00C3639F">
            <w:pPr>
              <w:spacing w:line="276" w:lineRule="auto"/>
              <w:rPr>
                <w:rFonts w:ascii="Times New Roman" w:hAnsi="Times New Roman" w:cs="Times New Roman"/>
              </w:rPr>
            </w:pPr>
            <w:r w:rsidRPr="005D1CF9">
              <w:rPr>
                <w:rFonts w:ascii="Times New Roman" w:hAnsi="Times New Roman" w:cs="Times New Roman"/>
              </w:rPr>
              <w:t>Buveinė (adresas)</w:t>
            </w:r>
          </w:p>
        </w:tc>
        <w:tc>
          <w:tcPr>
            <w:tcW w:w="4981" w:type="dxa"/>
          </w:tcPr>
          <w:p w14:paraId="59A4367D" w14:textId="3377DD40" w:rsidR="006D7D7E" w:rsidRPr="005D1CF9" w:rsidRDefault="006D7D7E" w:rsidP="00C3639F">
            <w:pPr>
              <w:spacing w:line="276" w:lineRule="auto"/>
              <w:rPr>
                <w:rFonts w:ascii="Times New Roman" w:hAnsi="Times New Roman" w:cs="Times New Roman"/>
              </w:rPr>
            </w:pPr>
          </w:p>
        </w:tc>
      </w:tr>
      <w:tr w:rsidR="006D7D7E" w:rsidRPr="005D1CF9" w14:paraId="7858124A" w14:textId="77777777" w:rsidTr="006D7D7E">
        <w:tc>
          <w:tcPr>
            <w:tcW w:w="4981" w:type="dxa"/>
          </w:tcPr>
          <w:p w14:paraId="36B162CE" w14:textId="0F8599D6" w:rsidR="006D7D7E" w:rsidRPr="005D1CF9" w:rsidRDefault="006D7D7E" w:rsidP="00C3639F">
            <w:pPr>
              <w:spacing w:line="276" w:lineRule="auto"/>
              <w:rPr>
                <w:rFonts w:ascii="Times New Roman" w:hAnsi="Times New Roman" w:cs="Times New Roman"/>
              </w:rPr>
            </w:pPr>
            <w:r w:rsidRPr="005D1CF9">
              <w:rPr>
                <w:rFonts w:ascii="Times New Roman" w:hAnsi="Times New Roman" w:cs="Times New Roman"/>
              </w:rPr>
              <w:t>Adresas korespondencijai</w:t>
            </w:r>
          </w:p>
        </w:tc>
        <w:tc>
          <w:tcPr>
            <w:tcW w:w="4981" w:type="dxa"/>
          </w:tcPr>
          <w:p w14:paraId="4E283A79" w14:textId="6BE9456B" w:rsidR="006D7D7E" w:rsidRPr="005D1CF9" w:rsidRDefault="006D7D7E" w:rsidP="00C3639F">
            <w:pPr>
              <w:spacing w:line="276" w:lineRule="auto"/>
              <w:rPr>
                <w:rFonts w:ascii="Times New Roman" w:hAnsi="Times New Roman" w:cs="Times New Roman"/>
              </w:rPr>
            </w:pPr>
          </w:p>
        </w:tc>
      </w:tr>
      <w:tr w:rsidR="006D7D7E" w:rsidRPr="005D1CF9" w14:paraId="4F333B07" w14:textId="77777777" w:rsidTr="006D7D7E">
        <w:tc>
          <w:tcPr>
            <w:tcW w:w="4981" w:type="dxa"/>
          </w:tcPr>
          <w:p w14:paraId="5A886FD7" w14:textId="59B2C9EC" w:rsidR="006D7D7E" w:rsidRPr="005D1CF9" w:rsidRDefault="006D7D7E" w:rsidP="00C3639F">
            <w:pPr>
              <w:spacing w:line="276" w:lineRule="auto"/>
              <w:rPr>
                <w:rFonts w:ascii="Times New Roman" w:hAnsi="Times New Roman" w:cs="Times New Roman"/>
              </w:rPr>
            </w:pPr>
            <w:r w:rsidRPr="005D1CF9">
              <w:rPr>
                <w:rFonts w:ascii="Times New Roman" w:hAnsi="Times New Roman" w:cs="Times New Roman"/>
              </w:rPr>
              <w:t>Juridinio asmens vadovo vardas, pavardė</w:t>
            </w:r>
          </w:p>
        </w:tc>
        <w:tc>
          <w:tcPr>
            <w:tcW w:w="4981" w:type="dxa"/>
          </w:tcPr>
          <w:p w14:paraId="3F377FEB" w14:textId="77777777" w:rsidR="006D7D7E" w:rsidRPr="005D1CF9" w:rsidRDefault="006D7D7E" w:rsidP="00C3639F">
            <w:pPr>
              <w:spacing w:line="276" w:lineRule="auto"/>
              <w:rPr>
                <w:rFonts w:ascii="Times New Roman" w:hAnsi="Times New Roman" w:cs="Times New Roman"/>
              </w:rPr>
            </w:pPr>
          </w:p>
        </w:tc>
      </w:tr>
      <w:tr w:rsidR="006D7D7E" w:rsidRPr="005D1CF9" w14:paraId="2A2039F6" w14:textId="77777777" w:rsidTr="006D7D7E">
        <w:tc>
          <w:tcPr>
            <w:tcW w:w="4981" w:type="dxa"/>
          </w:tcPr>
          <w:p w14:paraId="66AE0BF5" w14:textId="6B1C9627" w:rsidR="006D7D7E" w:rsidRPr="005D1CF9" w:rsidRDefault="006D7D7E" w:rsidP="00C3639F">
            <w:pPr>
              <w:spacing w:line="276" w:lineRule="auto"/>
              <w:rPr>
                <w:rFonts w:ascii="Times New Roman" w:hAnsi="Times New Roman" w:cs="Times New Roman"/>
              </w:rPr>
            </w:pPr>
            <w:r w:rsidRPr="005D1CF9">
              <w:rPr>
                <w:rFonts w:ascii="Times New Roman" w:hAnsi="Times New Roman" w:cs="Times New Roman"/>
              </w:rPr>
              <w:t>Telefono numeris</w:t>
            </w:r>
          </w:p>
        </w:tc>
        <w:tc>
          <w:tcPr>
            <w:tcW w:w="4981" w:type="dxa"/>
          </w:tcPr>
          <w:p w14:paraId="3E0D952A" w14:textId="77777777" w:rsidR="006D7D7E" w:rsidRPr="005D1CF9" w:rsidRDefault="006D7D7E" w:rsidP="00C3639F">
            <w:pPr>
              <w:spacing w:line="276" w:lineRule="auto"/>
              <w:rPr>
                <w:rFonts w:ascii="Times New Roman" w:hAnsi="Times New Roman" w:cs="Times New Roman"/>
              </w:rPr>
            </w:pPr>
          </w:p>
        </w:tc>
      </w:tr>
      <w:tr w:rsidR="006D7D7E" w:rsidRPr="005D1CF9" w14:paraId="6315B774" w14:textId="77777777" w:rsidTr="006D7D7E">
        <w:tc>
          <w:tcPr>
            <w:tcW w:w="4981" w:type="dxa"/>
          </w:tcPr>
          <w:p w14:paraId="3F22AD3A" w14:textId="40BD7742" w:rsidR="006D7D7E" w:rsidRPr="005D1CF9" w:rsidRDefault="006D7D7E" w:rsidP="00C3639F">
            <w:pPr>
              <w:spacing w:line="276" w:lineRule="auto"/>
              <w:rPr>
                <w:rFonts w:ascii="Times New Roman" w:hAnsi="Times New Roman" w:cs="Times New Roman"/>
              </w:rPr>
            </w:pPr>
            <w:r w:rsidRPr="005D1CF9">
              <w:rPr>
                <w:rFonts w:ascii="Times New Roman" w:hAnsi="Times New Roman" w:cs="Times New Roman"/>
              </w:rPr>
              <w:t>El.</w:t>
            </w:r>
            <w:r w:rsidR="00FA3E72">
              <w:rPr>
                <w:rFonts w:ascii="Times New Roman" w:hAnsi="Times New Roman" w:cs="Times New Roman"/>
              </w:rPr>
              <w:t xml:space="preserve"> </w:t>
            </w:r>
            <w:r w:rsidRPr="005D1CF9">
              <w:rPr>
                <w:rFonts w:ascii="Times New Roman" w:hAnsi="Times New Roman" w:cs="Times New Roman"/>
              </w:rPr>
              <w:t>pašto adresas</w:t>
            </w:r>
          </w:p>
        </w:tc>
        <w:tc>
          <w:tcPr>
            <w:tcW w:w="4981" w:type="dxa"/>
          </w:tcPr>
          <w:p w14:paraId="305C6183" w14:textId="77777777" w:rsidR="006D7D7E" w:rsidRPr="005D1CF9" w:rsidRDefault="006D7D7E" w:rsidP="00C3639F">
            <w:pPr>
              <w:spacing w:line="276" w:lineRule="auto"/>
              <w:rPr>
                <w:rFonts w:ascii="Times New Roman" w:hAnsi="Times New Roman" w:cs="Times New Roman"/>
              </w:rPr>
            </w:pPr>
          </w:p>
        </w:tc>
      </w:tr>
      <w:tr w:rsidR="00FA3E72" w:rsidRPr="005D1CF9" w14:paraId="715CE671" w14:textId="77777777" w:rsidTr="006D7D7E">
        <w:tc>
          <w:tcPr>
            <w:tcW w:w="4981" w:type="dxa"/>
          </w:tcPr>
          <w:p w14:paraId="762EFBC1" w14:textId="1009834A" w:rsidR="00FA3E72" w:rsidRPr="005D1CF9" w:rsidRDefault="00FA3E72" w:rsidP="00C3639F">
            <w:pPr>
              <w:spacing w:line="276" w:lineRule="auto"/>
              <w:rPr>
                <w:rFonts w:ascii="Times New Roman" w:hAnsi="Times New Roman" w:cs="Times New Roman"/>
              </w:rPr>
            </w:pPr>
            <w:r>
              <w:rPr>
                <w:rFonts w:ascii="Times New Roman" w:hAnsi="Times New Roman" w:cs="Times New Roman"/>
              </w:rPr>
              <w:t>Banko pavadinimas ir adresas, sąskaitos numeris ir kodas</w:t>
            </w:r>
          </w:p>
        </w:tc>
        <w:tc>
          <w:tcPr>
            <w:tcW w:w="4981" w:type="dxa"/>
          </w:tcPr>
          <w:p w14:paraId="037D1A0C" w14:textId="77777777" w:rsidR="00FA3E72" w:rsidRPr="005D1CF9" w:rsidRDefault="00FA3E72" w:rsidP="00C3639F">
            <w:pPr>
              <w:spacing w:line="276" w:lineRule="auto"/>
              <w:rPr>
                <w:rFonts w:ascii="Times New Roman" w:hAnsi="Times New Roman" w:cs="Times New Roman"/>
              </w:rPr>
            </w:pPr>
          </w:p>
        </w:tc>
      </w:tr>
      <w:tr w:rsidR="006D7D7E" w:rsidRPr="005D1CF9" w14:paraId="4C34D3B9" w14:textId="77777777" w:rsidTr="006D7D7E">
        <w:tc>
          <w:tcPr>
            <w:tcW w:w="4981" w:type="dxa"/>
          </w:tcPr>
          <w:p w14:paraId="2AAFE9D3" w14:textId="38F4F8FE" w:rsidR="006D7D7E" w:rsidRPr="005D1CF9" w:rsidRDefault="00FA3E72" w:rsidP="00C3639F">
            <w:pPr>
              <w:spacing w:line="276" w:lineRule="auto"/>
              <w:rPr>
                <w:rFonts w:ascii="Times New Roman" w:hAnsi="Times New Roman" w:cs="Times New Roman"/>
              </w:rPr>
            </w:pPr>
            <w:r>
              <w:rPr>
                <w:rFonts w:ascii="Times New Roman" w:hAnsi="Times New Roman" w:cs="Times New Roman"/>
              </w:rPr>
              <w:t>Jeigu paraišką teikia į</w:t>
            </w:r>
            <w:r w:rsidR="006D7D7E" w:rsidRPr="005D1CF9">
              <w:rPr>
                <w:rFonts w:ascii="Times New Roman" w:hAnsi="Times New Roman" w:cs="Times New Roman"/>
              </w:rPr>
              <w:t>galiotas asmuo – asmens, vardas, pavardė, jo telefono numeris, el. pašto adresas</w:t>
            </w:r>
          </w:p>
        </w:tc>
        <w:tc>
          <w:tcPr>
            <w:tcW w:w="4981" w:type="dxa"/>
          </w:tcPr>
          <w:p w14:paraId="39AA1001" w14:textId="77777777" w:rsidR="006D7D7E" w:rsidRPr="005D1CF9" w:rsidRDefault="006D7D7E" w:rsidP="00C3639F">
            <w:pPr>
              <w:spacing w:line="276" w:lineRule="auto"/>
              <w:rPr>
                <w:rFonts w:ascii="Times New Roman" w:hAnsi="Times New Roman" w:cs="Times New Roman"/>
              </w:rPr>
            </w:pPr>
          </w:p>
        </w:tc>
      </w:tr>
    </w:tbl>
    <w:p w14:paraId="55A06687" w14:textId="29997EB8" w:rsidR="006D7D7E" w:rsidRPr="005D1CF9" w:rsidRDefault="006D7D7E" w:rsidP="002F02A2">
      <w:pPr>
        <w:spacing w:before="240" w:after="240"/>
        <w:jc w:val="both"/>
        <w:rPr>
          <w:rFonts w:ascii="Times New Roman" w:hAnsi="Times New Roman" w:cs="Times New Roman"/>
        </w:rPr>
      </w:pPr>
      <w:r w:rsidRPr="005D1CF9">
        <w:rPr>
          <w:rFonts w:ascii="Times New Roman" w:hAnsi="Times New Roman" w:cs="Times New Roman"/>
        </w:rPr>
        <w:t>Šia paraiška pažymime (-iu) ir patvirtiname (-u), kad sutinkame (-u) su visomis nuomos konkurso sąlygomis. Užtikriname (-u), kad išanalizavome (-au) ir supratome (-au) konkurso sąlygas, gavome (-au) visą pasiūlymui parengti reikiamą informaciją. Patvirtiname (-u), kad paraiškoje pateikta informacija ir duomenys yra teisingi. Įsipareigojame (-u) laikytis konkurso sąlygose nustatytų reikalavimų ir sąlygų.</w:t>
      </w:r>
    </w:p>
    <w:tbl>
      <w:tblPr>
        <w:tblStyle w:val="Lentelstinklelis"/>
        <w:tblW w:w="0" w:type="auto"/>
        <w:tblLook w:val="04A0" w:firstRow="1" w:lastRow="0" w:firstColumn="1" w:lastColumn="0" w:noHBand="0" w:noVBand="1"/>
      </w:tblPr>
      <w:tblGrid>
        <w:gridCol w:w="9962"/>
      </w:tblGrid>
      <w:tr w:rsidR="006D7D7E" w:rsidRPr="005D1CF9" w14:paraId="5B270AC1" w14:textId="77777777" w:rsidTr="006D7D7E">
        <w:tc>
          <w:tcPr>
            <w:tcW w:w="9962" w:type="dxa"/>
          </w:tcPr>
          <w:p w14:paraId="5916CF99" w14:textId="7BDF5FC6" w:rsidR="006D7D7E" w:rsidRPr="005D1CF9" w:rsidRDefault="006D7D7E">
            <w:pPr>
              <w:rPr>
                <w:rFonts w:ascii="Times New Roman" w:hAnsi="Times New Roman" w:cs="Times New Roman"/>
              </w:rPr>
            </w:pPr>
            <w:r w:rsidRPr="005D1CF9">
              <w:rPr>
                <w:rFonts w:ascii="Times New Roman" w:hAnsi="Times New Roman" w:cs="Times New Roman"/>
              </w:rPr>
              <w:t>Planuojama turto naudojimo paskirtis (pasirašius nuomos sutartį)</w:t>
            </w:r>
            <w:r w:rsidR="002F02A2">
              <w:rPr>
                <w:rFonts w:ascii="Times New Roman" w:hAnsi="Times New Roman" w:cs="Times New Roman"/>
              </w:rPr>
              <w:t>.</w:t>
            </w:r>
          </w:p>
        </w:tc>
      </w:tr>
      <w:tr w:rsidR="006D7D7E" w:rsidRPr="005D1CF9" w14:paraId="08DB13D7" w14:textId="77777777" w:rsidTr="00576765">
        <w:trPr>
          <w:trHeight w:val="1090"/>
        </w:trPr>
        <w:tc>
          <w:tcPr>
            <w:tcW w:w="9962" w:type="dxa"/>
          </w:tcPr>
          <w:p w14:paraId="03D476B8" w14:textId="77777777" w:rsidR="006D7D7E" w:rsidRPr="005D1CF9" w:rsidRDefault="006D7D7E" w:rsidP="00576765">
            <w:pPr>
              <w:rPr>
                <w:rFonts w:ascii="Times New Roman" w:hAnsi="Times New Roman" w:cs="Times New Roman"/>
              </w:rPr>
            </w:pPr>
          </w:p>
        </w:tc>
      </w:tr>
    </w:tbl>
    <w:p w14:paraId="1EC124E0" w14:textId="77777777" w:rsidR="006D7D7E" w:rsidRPr="005D1CF9" w:rsidRDefault="006D7D7E">
      <w:pPr>
        <w:rPr>
          <w:rFonts w:ascii="Times New Roman" w:hAnsi="Times New Roman" w:cs="Times New Roman"/>
        </w:rPr>
      </w:pPr>
    </w:p>
    <w:tbl>
      <w:tblPr>
        <w:tblStyle w:val="Lentelstinklelis"/>
        <w:tblW w:w="0" w:type="auto"/>
        <w:tblLook w:val="04A0" w:firstRow="1" w:lastRow="0" w:firstColumn="1" w:lastColumn="0" w:noHBand="0" w:noVBand="1"/>
      </w:tblPr>
      <w:tblGrid>
        <w:gridCol w:w="9962"/>
      </w:tblGrid>
      <w:tr w:rsidR="006D7D7E" w:rsidRPr="005D1CF9" w14:paraId="5C2C2E5B" w14:textId="77777777" w:rsidTr="006D7D7E">
        <w:tc>
          <w:tcPr>
            <w:tcW w:w="9962" w:type="dxa"/>
          </w:tcPr>
          <w:p w14:paraId="7AE91DE1" w14:textId="3A6DA084" w:rsidR="006D7D7E" w:rsidRPr="005D1CF9" w:rsidRDefault="006D7D7E">
            <w:pPr>
              <w:rPr>
                <w:rFonts w:ascii="Times New Roman" w:hAnsi="Times New Roman" w:cs="Times New Roman"/>
              </w:rPr>
            </w:pPr>
            <w:r w:rsidRPr="005D1CF9">
              <w:rPr>
                <w:rFonts w:ascii="Times New Roman" w:hAnsi="Times New Roman" w:cs="Times New Roman"/>
              </w:rPr>
              <w:t>Viešojo maitinimo paslaugos teikėjo teikiamos paslaugos patrauklumas, unikalumas, išskirtinumas</w:t>
            </w:r>
            <w:r w:rsidR="002F02A2">
              <w:rPr>
                <w:rFonts w:ascii="Times New Roman" w:hAnsi="Times New Roman" w:cs="Times New Roman"/>
              </w:rPr>
              <w:t>.</w:t>
            </w:r>
          </w:p>
        </w:tc>
      </w:tr>
      <w:tr w:rsidR="006D7D7E" w:rsidRPr="005D1CF9" w14:paraId="3520C215" w14:textId="77777777" w:rsidTr="00576765">
        <w:trPr>
          <w:trHeight w:val="1077"/>
        </w:trPr>
        <w:tc>
          <w:tcPr>
            <w:tcW w:w="9962" w:type="dxa"/>
          </w:tcPr>
          <w:p w14:paraId="25FB4F5F" w14:textId="77777777" w:rsidR="006D7D7E" w:rsidRPr="005D1CF9" w:rsidRDefault="006D7D7E" w:rsidP="00576765">
            <w:pPr>
              <w:rPr>
                <w:rFonts w:ascii="Times New Roman" w:hAnsi="Times New Roman" w:cs="Times New Roman"/>
              </w:rPr>
            </w:pPr>
          </w:p>
        </w:tc>
      </w:tr>
    </w:tbl>
    <w:p w14:paraId="686FFDFD" w14:textId="77777777" w:rsidR="006D7D7E" w:rsidRPr="005D1CF9" w:rsidRDefault="006D7D7E">
      <w:pPr>
        <w:rPr>
          <w:rFonts w:ascii="Times New Roman" w:hAnsi="Times New Roman" w:cs="Times New Roman"/>
        </w:rPr>
      </w:pPr>
    </w:p>
    <w:tbl>
      <w:tblPr>
        <w:tblStyle w:val="Lentelstinklelis"/>
        <w:tblW w:w="0" w:type="auto"/>
        <w:tblLook w:val="04A0" w:firstRow="1" w:lastRow="0" w:firstColumn="1" w:lastColumn="0" w:noHBand="0" w:noVBand="1"/>
      </w:tblPr>
      <w:tblGrid>
        <w:gridCol w:w="9962"/>
      </w:tblGrid>
      <w:tr w:rsidR="006D7D7E" w:rsidRPr="005D1CF9" w14:paraId="26C12206" w14:textId="77777777" w:rsidTr="006D7D7E">
        <w:tc>
          <w:tcPr>
            <w:tcW w:w="9962" w:type="dxa"/>
          </w:tcPr>
          <w:p w14:paraId="61382D9F" w14:textId="04869813" w:rsidR="00576765" w:rsidRPr="005D1CF9" w:rsidRDefault="006D7D7E" w:rsidP="002F02A2">
            <w:pPr>
              <w:jc w:val="both"/>
              <w:rPr>
                <w:rFonts w:ascii="Times New Roman" w:hAnsi="Times New Roman" w:cs="Times New Roman"/>
              </w:rPr>
            </w:pPr>
            <w:r w:rsidRPr="005D1CF9">
              <w:rPr>
                <w:rFonts w:ascii="Times New Roman" w:hAnsi="Times New Roman" w:cs="Times New Roman"/>
              </w:rPr>
              <w:t xml:space="preserve">Investicijos dydis </w:t>
            </w:r>
            <w:r w:rsidR="00A81BDD">
              <w:rPr>
                <w:rFonts w:ascii="Times New Roman" w:hAnsi="Times New Roman" w:cs="Times New Roman"/>
              </w:rPr>
              <w:t>–</w:t>
            </w:r>
            <w:r w:rsidRPr="005D1CF9">
              <w:rPr>
                <w:rFonts w:ascii="Times New Roman" w:hAnsi="Times New Roman" w:cs="Times New Roman"/>
              </w:rPr>
              <w:t xml:space="preserve"> </w:t>
            </w:r>
            <w:r w:rsidR="00576765" w:rsidRPr="005D1CF9">
              <w:rPr>
                <w:rFonts w:ascii="Times New Roman" w:hAnsi="Times New Roman" w:cs="Times New Roman"/>
              </w:rPr>
              <w:t>p</w:t>
            </w:r>
            <w:r w:rsidRPr="005D1CF9">
              <w:rPr>
                <w:rFonts w:ascii="Times New Roman" w:hAnsi="Times New Roman" w:cs="Times New Roman"/>
              </w:rPr>
              <w:t>lanuojama investavimo suma</w:t>
            </w:r>
            <w:r w:rsidR="00576765" w:rsidRPr="005D1CF9">
              <w:rPr>
                <w:rFonts w:ascii="Times New Roman" w:hAnsi="Times New Roman" w:cs="Times New Roman"/>
              </w:rPr>
              <w:t>:</w:t>
            </w:r>
          </w:p>
          <w:p w14:paraId="587F4D30" w14:textId="433B1FA0" w:rsidR="006D7D7E" w:rsidRPr="005D1CF9" w:rsidRDefault="006D7D7E" w:rsidP="002F02A2">
            <w:pPr>
              <w:jc w:val="both"/>
              <w:rPr>
                <w:rFonts w:ascii="Times New Roman" w:hAnsi="Times New Roman" w:cs="Times New Roman"/>
                <w:i/>
                <w:iCs/>
              </w:rPr>
            </w:pPr>
            <w:r w:rsidRPr="005D1CF9">
              <w:rPr>
                <w:rFonts w:ascii="Times New Roman" w:hAnsi="Times New Roman" w:cs="Times New Roman"/>
              </w:rPr>
              <w:t>(</w:t>
            </w:r>
            <w:r w:rsidRPr="005D1CF9">
              <w:rPr>
                <w:rFonts w:ascii="Times New Roman" w:hAnsi="Times New Roman" w:cs="Times New Roman"/>
                <w:i/>
                <w:iCs/>
              </w:rPr>
              <w:t>Nuomininkui neatlyginamos turto pagerinimo išlaidos, todėl nuomininkas, pasibaigus turto nuomos sutarčiai ar ją nutraukus, neturi teisės reikalauti kompensacijos už turto pagerinimą.).</w:t>
            </w:r>
          </w:p>
        </w:tc>
      </w:tr>
      <w:tr w:rsidR="006D7D7E" w:rsidRPr="005D1CF9" w14:paraId="5AB48A36" w14:textId="77777777" w:rsidTr="00576765">
        <w:trPr>
          <w:trHeight w:val="1066"/>
        </w:trPr>
        <w:tc>
          <w:tcPr>
            <w:tcW w:w="9962" w:type="dxa"/>
          </w:tcPr>
          <w:p w14:paraId="5A43161F" w14:textId="77777777" w:rsidR="006D7D7E" w:rsidRPr="005D1CF9" w:rsidRDefault="006D7D7E" w:rsidP="00576765">
            <w:pPr>
              <w:rPr>
                <w:rFonts w:ascii="Times New Roman" w:hAnsi="Times New Roman" w:cs="Times New Roman"/>
              </w:rPr>
            </w:pPr>
          </w:p>
        </w:tc>
      </w:tr>
    </w:tbl>
    <w:p w14:paraId="7466FCAE" w14:textId="77777777" w:rsidR="006D7D7E" w:rsidRPr="005D1CF9" w:rsidRDefault="006D7D7E">
      <w:pPr>
        <w:rPr>
          <w:rFonts w:ascii="Times New Roman" w:hAnsi="Times New Roman" w:cs="Times New Roman"/>
        </w:rPr>
      </w:pPr>
    </w:p>
    <w:tbl>
      <w:tblPr>
        <w:tblStyle w:val="Lentelstinklelis"/>
        <w:tblW w:w="0" w:type="auto"/>
        <w:tblLook w:val="04A0" w:firstRow="1" w:lastRow="0" w:firstColumn="1" w:lastColumn="0" w:noHBand="0" w:noVBand="1"/>
      </w:tblPr>
      <w:tblGrid>
        <w:gridCol w:w="9962"/>
      </w:tblGrid>
      <w:tr w:rsidR="006D7D7E" w:rsidRPr="005D1CF9" w14:paraId="550E51D1" w14:textId="77777777" w:rsidTr="006D7D7E">
        <w:tc>
          <w:tcPr>
            <w:tcW w:w="9962" w:type="dxa"/>
          </w:tcPr>
          <w:p w14:paraId="45E749FD" w14:textId="5639C8D6" w:rsidR="006D7D7E" w:rsidRPr="005D1CF9" w:rsidRDefault="006D7D7E" w:rsidP="002F02A2">
            <w:pPr>
              <w:jc w:val="both"/>
              <w:rPr>
                <w:rFonts w:ascii="Times New Roman" w:hAnsi="Times New Roman" w:cs="Times New Roman"/>
              </w:rPr>
            </w:pPr>
            <w:r w:rsidRPr="005D1CF9">
              <w:rPr>
                <w:rFonts w:ascii="Times New Roman" w:hAnsi="Times New Roman" w:cs="Times New Roman"/>
              </w:rPr>
              <w:t xml:space="preserve">Lankstumas </w:t>
            </w:r>
            <w:r w:rsidR="00A81BDD">
              <w:rPr>
                <w:rFonts w:ascii="Times New Roman" w:hAnsi="Times New Roman" w:cs="Times New Roman"/>
              </w:rPr>
              <w:t>–</w:t>
            </w:r>
            <w:r w:rsidRPr="005D1CF9">
              <w:rPr>
                <w:rFonts w:ascii="Times New Roman" w:hAnsi="Times New Roman" w:cs="Times New Roman"/>
              </w:rPr>
              <w:t xml:space="preserve"> </w:t>
            </w:r>
            <w:r w:rsidR="00A81BDD">
              <w:rPr>
                <w:rFonts w:ascii="Times New Roman" w:hAnsi="Times New Roman" w:cs="Times New Roman"/>
              </w:rPr>
              <w:t>g</w:t>
            </w:r>
            <w:r w:rsidRPr="005D1CF9">
              <w:rPr>
                <w:rFonts w:ascii="Times New Roman" w:hAnsi="Times New Roman" w:cs="Times New Roman"/>
              </w:rPr>
              <w:t>alimybė klientus aptarnauti prieš</w:t>
            </w:r>
            <w:r w:rsidR="00A81BDD">
              <w:rPr>
                <w:rFonts w:ascii="Times New Roman" w:hAnsi="Times New Roman" w:cs="Times New Roman"/>
              </w:rPr>
              <w:t xml:space="preserve"> </w:t>
            </w:r>
            <w:r w:rsidRPr="005D1CF9">
              <w:rPr>
                <w:rFonts w:ascii="Times New Roman" w:hAnsi="Times New Roman" w:cs="Times New Roman"/>
              </w:rPr>
              <w:t>/</w:t>
            </w:r>
            <w:r w:rsidR="00A81BDD">
              <w:rPr>
                <w:rFonts w:ascii="Times New Roman" w:hAnsi="Times New Roman" w:cs="Times New Roman"/>
              </w:rPr>
              <w:t xml:space="preserve"> </w:t>
            </w:r>
            <w:r w:rsidRPr="005D1CF9">
              <w:rPr>
                <w:rFonts w:ascii="Times New Roman" w:hAnsi="Times New Roman" w:cs="Times New Roman"/>
              </w:rPr>
              <w:t>po Klaipėdos koncertų salės organizuojamų renginių</w:t>
            </w:r>
            <w:r w:rsidR="002F02A2">
              <w:rPr>
                <w:rFonts w:ascii="Times New Roman" w:hAnsi="Times New Roman" w:cs="Times New Roman"/>
              </w:rPr>
              <w:t>.</w:t>
            </w:r>
          </w:p>
        </w:tc>
      </w:tr>
      <w:tr w:rsidR="006D7D7E" w:rsidRPr="005D1CF9" w14:paraId="50497865" w14:textId="77777777" w:rsidTr="00576765">
        <w:trPr>
          <w:trHeight w:val="1231"/>
        </w:trPr>
        <w:tc>
          <w:tcPr>
            <w:tcW w:w="9962" w:type="dxa"/>
          </w:tcPr>
          <w:p w14:paraId="21658FC7" w14:textId="77777777" w:rsidR="006D7D7E" w:rsidRPr="005D1CF9" w:rsidRDefault="006D7D7E" w:rsidP="00576765">
            <w:pPr>
              <w:rPr>
                <w:rFonts w:ascii="Times New Roman" w:hAnsi="Times New Roman" w:cs="Times New Roman"/>
              </w:rPr>
            </w:pPr>
          </w:p>
        </w:tc>
      </w:tr>
    </w:tbl>
    <w:p w14:paraId="6A08CAEF" w14:textId="77777777" w:rsidR="006D7D7E" w:rsidRPr="005D1CF9" w:rsidRDefault="006D7D7E">
      <w:pPr>
        <w:rPr>
          <w:rFonts w:ascii="Times New Roman" w:hAnsi="Times New Roman" w:cs="Times New Roman"/>
        </w:rPr>
      </w:pPr>
    </w:p>
    <w:tbl>
      <w:tblPr>
        <w:tblStyle w:val="Lentelstinklelis"/>
        <w:tblW w:w="0" w:type="auto"/>
        <w:tblLook w:val="04A0" w:firstRow="1" w:lastRow="0" w:firstColumn="1" w:lastColumn="0" w:noHBand="0" w:noVBand="1"/>
      </w:tblPr>
      <w:tblGrid>
        <w:gridCol w:w="9962"/>
      </w:tblGrid>
      <w:tr w:rsidR="006D7D7E" w:rsidRPr="005D1CF9" w14:paraId="15FBDF08" w14:textId="77777777" w:rsidTr="006D7D7E">
        <w:tc>
          <w:tcPr>
            <w:tcW w:w="9962" w:type="dxa"/>
          </w:tcPr>
          <w:p w14:paraId="7A868727" w14:textId="782F8644" w:rsidR="006D7D7E" w:rsidRPr="005D1CF9" w:rsidRDefault="006D7D7E" w:rsidP="002F02A2">
            <w:pPr>
              <w:jc w:val="both"/>
              <w:rPr>
                <w:rFonts w:ascii="Times New Roman" w:hAnsi="Times New Roman" w:cs="Times New Roman"/>
              </w:rPr>
            </w:pPr>
            <w:r w:rsidRPr="005D1CF9">
              <w:rPr>
                <w:rFonts w:ascii="Times New Roman" w:hAnsi="Times New Roman" w:cs="Times New Roman"/>
              </w:rPr>
              <w:t xml:space="preserve">Idėjos pristatymas – </w:t>
            </w:r>
            <w:r w:rsidR="00576765" w:rsidRPr="005D1CF9">
              <w:rPr>
                <w:rFonts w:ascii="Times New Roman" w:hAnsi="Times New Roman" w:cs="Times New Roman"/>
              </w:rPr>
              <w:t xml:space="preserve">žemiau formoje arba paraiškos priedu, bet ne daugiau kaip 3 lapai, </w:t>
            </w:r>
            <w:r w:rsidRPr="005D1CF9">
              <w:rPr>
                <w:rFonts w:ascii="Times New Roman" w:hAnsi="Times New Roman" w:cs="Times New Roman"/>
              </w:rPr>
              <w:t xml:space="preserve">pateikti vidaus </w:t>
            </w:r>
            <w:r w:rsidR="00576765" w:rsidRPr="005D1CF9">
              <w:rPr>
                <w:rFonts w:ascii="Times New Roman" w:hAnsi="Times New Roman" w:cs="Times New Roman"/>
              </w:rPr>
              <w:t xml:space="preserve">patalpų </w:t>
            </w:r>
            <w:r w:rsidRPr="005D1CF9">
              <w:rPr>
                <w:rFonts w:ascii="Times New Roman" w:hAnsi="Times New Roman" w:cs="Times New Roman"/>
              </w:rPr>
              <w:t>ir lauko terasos apstatymo</w:t>
            </w:r>
            <w:r w:rsidR="002F02A2">
              <w:rPr>
                <w:rFonts w:ascii="Times New Roman" w:hAnsi="Times New Roman" w:cs="Times New Roman"/>
              </w:rPr>
              <w:t xml:space="preserve"> </w:t>
            </w:r>
            <w:r w:rsidR="002F02A2" w:rsidRPr="005D1CF9">
              <w:rPr>
                <w:rFonts w:ascii="Times New Roman" w:hAnsi="Times New Roman" w:cs="Times New Roman"/>
              </w:rPr>
              <w:t>vizualizaciją</w:t>
            </w:r>
            <w:r w:rsidRPr="005D1CF9">
              <w:rPr>
                <w:rFonts w:ascii="Times New Roman" w:hAnsi="Times New Roman" w:cs="Times New Roman"/>
              </w:rPr>
              <w:t>. Pagal papildomas sutarties sąlygas nuomininkas turės galimybę naudotis Klaipėdos koncertų salės lauko terasa. Vidaus patalpų interjeras turi atitikti bendrą Klaipėdos koncertų salės pastato stilistiką, interjero spalvos ir detalės turi atitikti pastato koncepciją.</w:t>
            </w:r>
          </w:p>
        </w:tc>
      </w:tr>
      <w:tr w:rsidR="006D7D7E" w:rsidRPr="005D1CF9" w14:paraId="15D6B01B" w14:textId="77777777" w:rsidTr="00EC4576">
        <w:trPr>
          <w:trHeight w:val="1344"/>
        </w:trPr>
        <w:tc>
          <w:tcPr>
            <w:tcW w:w="9962" w:type="dxa"/>
          </w:tcPr>
          <w:p w14:paraId="7AA7E3AF" w14:textId="77777777" w:rsidR="006D7D7E" w:rsidRPr="005D1CF9" w:rsidRDefault="006D7D7E" w:rsidP="00EC4576">
            <w:pPr>
              <w:rPr>
                <w:rFonts w:ascii="Times New Roman" w:hAnsi="Times New Roman" w:cs="Times New Roman"/>
              </w:rPr>
            </w:pPr>
          </w:p>
        </w:tc>
      </w:tr>
    </w:tbl>
    <w:p w14:paraId="298E8221" w14:textId="77777777" w:rsidR="006D7D7E" w:rsidRPr="005D1CF9" w:rsidRDefault="006D7D7E">
      <w:pPr>
        <w:rPr>
          <w:rFonts w:ascii="Times New Roman" w:hAnsi="Times New Roman" w:cs="Times New Roman"/>
        </w:rPr>
      </w:pPr>
    </w:p>
    <w:p w14:paraId="11E0811E" w14:textId="77777777" w:rsidR="006D7D7E" w:rsidRPr="005D1CF9" w:rsidRDefault="006D7D7E" w:rsidP="00EC4576">
      <w:pPr>
        <w:spacing w:after="240"/>
        <w:jc w:val="both"/>
        <w:rPr>
          <w:rFonts w:ascii="Times New Roman" w:hAnsi="Times New Roman" w:cs="Times New Roman"/>
        </w:rPr>
      </w:pPr>
      <w:r w:rsidRPr="005D1CF9">
        <w:rPr>
          <w:rFonts w:ascii="Times New Roman" w:hAnsi="Times New Roman" w:cs="Times New Roman"/>
        </w:rPr>
        <w:t xml:space="preserve">Turto valdytojas bet kuriuo metu iki nuomos sutarties sudarymo turi teisę nutraukti konkurso procedūras, jeigu atsiranda objektyvių aplinkybių, kurių nebuvo galima numatyti iki paskelbiant arba paskelbus. Konkurso dalyviai apie sprendimą nutraukti konkurso procedūras informuojami raštu (jiems išsiunčiami pranešimai). </w:t>
      </w:r>
    </w:p>
    <w:p w14:paraId="299B5CCC" w14:textId="6A79DF7E" w:rsidR="006D7D7E" w:rsidRPr="005D1CF9" w:rsidRDefault="006D7D7E" w:rsidP="002F02A2">
      <w:pPr>
        <w:jc w:val="both"/>
        <w:rPr>
          <w:rFonts w:ascii="Times New Roman" w:hAnsi="Times New Roman" w:cs="Times New Roman"/>
        </w:rPr>
      </w:pPr>
      <w:r w:rsidRPr="005D1CF9">
        <w:rPr>
          <w:rFonts w:ascii="Times New Roman" w:hAnsi="Times New Roman" w:cs="Times New Roman"/>
        </w:rPr>
        <w:t>Kartu su paraiška pateikiami priedai:</w:t>
      </w:r>
    </w:p>
    <w:p w14:paraId="55E93837" w14:textId="48A8BC56" w:rsidR="006D7D7E" w:rsidRPr="005D1CF9" w:rsidRDefault="006D7D7E" w:rsidP="002F02A2">
      <w:pPr>
        <w:pStyle w:val="Sraopastraipa"/>
        <w:numPr>
          <w:ilvl w:val="0"/>
          <w:numId w:val="1"/>
        </w:numPr>
        <w:jc w:val="both"/>
        <w:rPr>
          <w:rFonts w:ascii="Times New Roman" w:hAnsi="Times New Roman" w:cs="Times New Roman"/>
        </w:rPr>
      </w:pPr>
      <w:r w:rsidRPr="005D1CF9">
        <w:rPr>
          <w:rFonts w:ascii="Times New Roman" w:hAnsi="Times New Roman" w:cs="Times New Roman"/>
        </w:rPr>
        <w:t>Juridinio asmens registracijos pažymėjimo kopija, įstatų (nuostatų) kopija, patvirtinta antspaudu (jeigu jis privalo turėti antspaudą) ir įgalioto atstovo parašu, fiziniams asmenims – asmens dokumento kopija;</w:t>
      </w:r>
    </w:p>
    <w:p w14:paraId="20C31312" w14:textId="09255437" w:rsidR="006D7D7E" w:rsidRPr="005D1CF9" w:rsidRDefault="006D7D7E" w:rsidP="002F02A2">
      <w:pPr>
        <w:pStyle w:val="Sraopastraipa"/>
        <w:numPr>
          <w:ilvl w:val="0"/>
          <w:numId w:val="1"/>
        </w:numPr>
        <w:jc w:val="both"/>
        <w:rPr>
          <w:rFonts w:ascii="Times New Roman" w:hAnsi="Times New Roman" w:cs="Times New Roman"/>
        </w:rPr>
      </w:pPr>
      <w:r w:rsidRPr="005D1CF9">
        <w:rPr>
          <w:rFonts w:ascii="Times New Roman" w:hAnsi="Times New Roman" w:cs="Times New Roman"/>
        </w:rPr>
        <w:t>Kredito įstaigos išduotas kvitas, kuriame pažymėta, kad konkurso dalyvis į nuomotojo banko sąskaitą sumokėjo pradinį įnašą, lygų siūlomam 3 (trijų) mėnesių nuompinigių dydžiui;</w:t>
      </w:r>
    </w:p>
    <w:p w14:paraId="36EF2E9B" w14:textId="635DEC12" w:rsidR="000247A4" w:rsidRPr="005D1CF9" w:rsidRDefault="000247A4" w:rsidP="002F02A2">
      <w:pPr>
        <w:pStyle w:val="Sraopastraipa"/>
        <w:numPr>
          <w:ilvl w:val="0"/>
          <w:numId w:val="1"/>
        </w:numPr>
        <w:jc w:val="both"/>
        <w:rPr>
          <w:rFonts w:ascii="Times New Roman" w:hAnsi="Times New Roman" w:cs="Times New Roman"/>
        </w:rPr>
      </w:pPr>
      <w:r w:rsidRPr="005D1CF9">
        <w:rPr>
          <w:rFonts w:ascii="Times New Roman" w:hAnsi="Times New Roman" w:cs="Times New Roman"/>
        </w:rPr>
        <w:t>Nustatyta tvarka patvirtintas įgaliojimas, jeigu konkurso dalyviui konkurse atstovauja įgaliotas asmuo;</w:t>
      </w:r>
    </w:p>
    <w:p w14:paraId="1C13231D" w14:textId="22F7B5D9" w:rsidR="00EC4576" w:rsidRPr="005D1CF9" w:rsidRDefault="00EC4576" w:rsidP="002F02A2">
      <w:pPr>
        <w:pStyle w:val="Sraopastraipa"/>
        <w:numPr>
          <w:ilvl w:val="0"/>
          <w:numId w:val="1"/>
        </w:numPr>
        <w:jc w:val="both"/>
        <w:rPr>
          <w:rFonts w:ascii="Times New Roman" w:hAnsi="Times New Roman" w:cs="Times New Roman"/>
        </w:rPr>
      </w:pPr>
      <w:r w:rsidRPr="005D1CF9">
        <w:rPr>
          <w:rFonts w:ascii="Times New Roman" w:hAnsi="Times New Roman" w:cs="Times New Roman"/>
        </w:rPr>
        <w:t>Kiti dokumentai (įrašyti).</w:t>
      </w:r>
    </w:p>
    <w:p w14:paraId="370044FE" w14:textId="77777777" w:rsidR="00B7789C" w:rsidRPr="005D1CF9" w:rsidRDefault="006D7D7E" w:rsidP="00EC4576">
      <w:pPr>
        <w:spacing w:before="480"/>
        <w:rPr>
          <w:rFonts w:ascii="Times New Roman" w:hAnsi="Times New Roman" w:cs="Times New Roman"/>
        </w:rPr>
      </w:pPr>
      <w:r w:rsidRPr="005D1CF9">
        <w:rPr>
          <w:rFonts w:ascii="Times New Roman" w:hAnsi="Times New Roman" w:cs="Times New Roman"/>
        </w:rPr>
        <w:t xml:space="preserve">(nuomos konkurso dalyvio ar jo įgalioto asmens parašas, vardas, pavardė, antspaudas) </w:t>
      </w:r>
    </w:p>
    <w:p w14:paraId="58B0F801" w14:textId="3E3CA12E" w:rsidR="008854CF" w:rsidRPr="005D1CF9" w:rsidRDefault="006D7D7E" w:rsidP="00EC4576">
      <w:pPr>
        <w:spacing w:before="480"/>
        <w:rPr>
          <w:rFonts w:ascii="Times New Roman" w:hAnsi="Times New Roman" w:cs="Times New Roman"/>
        </w:rPr>
      </w:pPr>
      <w:r w:rsidRPr="005D1CF9">
        <w:rPr>
          <w:rFonts w:ascii="Times New Roman" w:hAnsi="Times New Roman" w:cs="Times New Roman"/>
        </w:rPr>
        <w:t>_____________________________________</w:t>
      </w:r>
    </w:p>
    <w:sectPr w:rsidR="008854CF" w:rsidRPr="005D1CF9" w:rsidSect="00D148C7">
      <w:headerReference w:type="default" r:id="rId10"/>
      <w:type w:val="continuous"/>
      <w:pgSz w:w="12240" w:h="15840"/>
      <w:pgMar w:top="1134" w:right="567" w:bottom="1134" w:left="1701"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C1C2" w14:textId="77777777" w:rsidR="005F7B67" w:rsidRDefault="005F7B67" w:rsidP="00576765">
      <w:r>
        <w:separator/>
      </w:r>
    </w:p>
  </w:endnote>
  <w:endnote w:type="continuationSeparator" w:id="0">
    <w:p w14:paraId="658E44A1" w14:textId="77777777" w:rsidR="005F7B67" w:rsidRDefault="005F7B67" w:rsidP="00576765">
      <w:r>
        <w:continuationSeparator/>
      </w:r>
    </w:p>
  </w:endnote>
  <w:endnote w:type="continuationNotice" w:id="1">
    <w:p w14:paraId="798DD004" w14:textId="77777777" w:rsidR="005F7B67" w:rsidRDefault="005F7B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CA627" w14:textId="77777777" w:rsidR="005F7B67" w:rsidRDefault="005F7B67" w:rsidP="00576765">
      <w:r>
        <w:separator/>
      </w:r>
    </w:p>
  </w:footnote>
  <w:footnote w:type="continuationSeparator" w:id="0">
    <w:p w14:paraId="641A98E5" w14:textId="77777777" w:rsidR="005F7B67" w:rsidRDefault="005F7B67" w:rsidP="00576765">
      <w:r>
        <w:continuationSeparator/>
      </w:r>
    </w:p>
  </w:footnote>
  <w:footnote w:type="continuationNotice" w:id="1">
    <w:p w14:paraId="20D6C29F" w14:textId="77777777" w:rsidR="005F7B67" w:rsidRDefault="005F7B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C013" w14:textId="1FC74EF6" w:rsidR="00576765" w:rsidRPr="00D077CA" w:rsidRDefault="00576765" w:rsidP="00576765">
    <w:pPr>
      <w:pStyle w:val="Antrats"/>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809C1"/>
    <w:multiLevelType w:val="hybridMultilevel"/>
    <w:tmpl w:val="12327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5572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7D7E"/>
    <w:rsid w:val="000247A4"/>
    <w:rsid w:val="00203AC0"/>
    <w:rsid w:val="0024246E"/>
    <w:rsid w:val="002A661C"/>
    <w:rsid w:val="002D637F"/>
    <w:rsid w:val="002F02A2"/>
    <w:rsid w:val="00316D72"/>
    <w:rsid w:val="004679C5"/>
    <w:rsid w:val="005646A3"/>
    <w:rsid w:val="00576765"/>
    <w:rsid w:val="00591CCD"/>
    <w:rsid w:val="005D1CF9"/>
    <w:rsid w:val="005F7B67"/>
    <w:rsid w:val="006D7D7E"/>
    <w:rsid w:val="007B2A1E"/>
    <w:rsid w:val="008854CF"/>
    <w:rsid w:val="008B118F"/>
    <w:rsid w:val="00A81BDD"/>
    <w:rsid w:val="00AA77BB"/>
    <w:rsid w:val="00B7789C"/>
    <w:rsid w:val="00B77EDC"/>
    <w:rsid w:val="00C3639F"/>
    <w:rsid w:val="00D077CA"/>
    <w:rsid w:val="00D148C7"/>
    <w:rsid w:val="00DD04F5"/>
    <w:rsid w:val="00EC4576"/>
    <w:rsid w:val="00EE780A"/>
    <w:rsid w:val="00FA3E72"/>
    <w:rsid w:val="0C5495BB"/>
    <w:rsid w:val="181DD5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5D241"/>
  <w15:docId w15:val="{797A8010-5876-420F-8AF6-92E250742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D7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D7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D7D7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D7D7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D7D7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D7D7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D7D7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D7D7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D7D7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7D7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D7D7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D7D7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D7D7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D7D7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D7D7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D7D7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D7D7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D7D7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D7D7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D7D7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7D7E"/>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7D7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7D7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D7D7E"/>
    <w:rPr>
      <w:i/>
      <w:iCs/>
      <w:color w:val="404040" w:themeColor="text1" w:themeTint="BF"/>
    </w:rPr>
  </w:style>
  <w:style w:type="paragraph" w:styleId="Sraopastraipa">
    <w:name w:val="List Paragraph"/>
    <w:basedOn w:val="prastasis"/>
    <w:uiPriority w:val="34"/>
    <w:qFormat/>
    <w:rsid w:val="006D7D7E"/>
    <w:pPr>
      <w:ind w:left="720"/>
      <w:contextualSpacing/>
    </w:pPr>
  </w:style>
  <w:style w:type="character" w:styleId="Rykuspabraukimas">
    <w:name w:val="Intense Emphasis"/>
    <w:basedOn w:val="Numatytasispastraiposriftas"/>
    <w:uiPriority w:val="21"/>
    <w:qFormat/>
    <w:rsid w:val="006D7D7E"/>
    <w:rPr>
      <w:i/>
      <w:iCs/>
      <w:color w:val="0F4761" w:themeColor="accent1" w:themeShade="BF"/>
    </w:rPr>
  </w:style>
  <w:style w:type="paragraph" w:styleId="Iskirtacitata">
    <w:name w:val="Intense Quote"/>
    <w:basedOn w:val="prastasis"/>
    <w:next w:val="prastasis"/>
    <w:link w:val="IskirtacitataDiagrama"/>
    <w:uiPriority w:val="30"/>
    <w:qFormat/>
    <w:rsid w:val="006D7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D7D7E"/>
    <w:rPr>
      <w:i/>
      <w:iCs/>
      <w:color w:val="0F4761" w:themeColor="accent1" w:themeShade="BF"/>
    </w:rPr>
  </w:style>
  <w:style w:type="character" w:styleId="Rykinuoroda">
    <w:name w:val="Intense Reference"/>
    <w:basedOn w:val="Numatytasispastraiposriftas"/>
    <w:uiPriority w:val="32"/>
    <w:qFormat/>
    <w:rsid w:val="006D7D7E"/>
    <w:rPr>
      <w:b/>
      <w:bCs/>
      <w:smallCaps/>
      <w:color w:val="0F4761" w:themeColor="accent1" w:themeShade="BF"/>
      <w:spacing w:val="5"/>
    </w:rPr>
  </w:style>
  <w:style w:type="table" w:styleId="Lentelstinklelis">
    <w:name w:val="Table Grid"/>
    <w:basedOn w:val="prastojilentel"/>
    <w:uiPriority w:val="39"/>
    <w:rsid w:val="006D7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576765"/>
    <w:pPr>
      <w:tabs>
        <w:tab w:val="center" w:pos="4513"/>
        <w:tab w:val="right" w:pos="9026"/>
      </w:tabs>
    </w:pPr>
  </w:style>
  <w:style w:type="character" w:customStyle="1" w:styleId="AntratsDiagrama">
    <w:name w:val="Antraštės Diagrama"/>
    <w:basedOn w:val="Numatytasispastraiposriftas"/>
    <w:link w:val="Antrats"/>
    <w:uiPriority w:val="99"/>
    <w:rsid w:val="00576765"/>
  </w:style>
  <w:style w:type="paragraph" w:styleId="Porat">
    <w:name w:val="footer"/>
    <w:basedOn w:val="prastasis"/>
    <w:link w:val="PoratDiagrama"/>
    <w:uiPriority w:val="99"/>
    <w:unhideWhenUsed/>
    <w:rsid w:val="00576765"/>
    <w:pPr>
      <w:tabs>
        <w:tab w:val="center" w:pos="4513"/>
        <w:tab w:val="right" w:pos="9026"/>
      </w:tabs>
    </w:pPr>
  </w:style>
  <w:style w:type="character" w:customStyle="1" w:styleId="PoratDiagrama">
    <w:name w:val="Poraštė Diagrama"/>
    <w:basedOn w:val="Numatytasispastraiposriftas"/>
    <w:link w:val="Porat"/>
    <w:uiPriority w:val="99"/>
    <w:rsid w:val="00576765"/>
  </w:style>
  <w:style w:type="paragraph" w:styleId="Debesliotekstas">
    <w:name w:val="Balloon Text"/>
    <w:basedOn w:val="prastasis"/>
    <w:link w:val="DebesliotekstasDiagrama"/>
    <w:uiPriority w:val="99"/>
    <w:semiHidden/>
    <w:unhideWhenUsed/>
    <w:rsid w:val="005D1CF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D1C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4F7EC32D9F7754A81C5D772CE6BF1F7" ma:contentTypeVersion="14" ma:contentTypeDescription="Kurkite naują dokumentą." ma:contentTypeScope="" ma:versionID="b618a430a8af703ea31df2b46e43c2aa">
  <xsd:schema xmlns:xsd="http://www.w3.org/2001/XMLSchema" xmlns:xs="http://www.w3.org/2001/XMLSchema" xmlns:p="http://schemas.microsoft.com/office/2006/metadata/properties" xmlns:ns2="e1f6524a-9fd2-4a22-aa78-df5b22e4adf4" xmlns:ns3="e2e4a8ab-b3a2-48d9-bc0d-5cf99e53421b" targetNamespace="http://schemas.microsoft.com/office/2006/metadata/properties" ma:root="true" ma:fieldsID="759a540ad2d837412db984a83858d28d" ns2:_="" ns3:_="">
    <xsd:import namespace="e1f6524a-9fd2-4a22-aa78-df5b22e4adf4"/>
    <xsd:import namespace="e2e4a8ab-b3a2-48d9-bc0d-5cf99e5342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6524a-9fd2-4a22-aa78-df5b22e4a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32c72e89-ecd7-446c-8eac-b32748b4c1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e4a8ab-b3a2-48d9-bc0d-5cf99e5342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30b9139-506d-4ca5-b357-1cf90641de8e}" ma:internalName="TaxCatchAll" ma:showField="CatchAllData" ma:web="e2e4a8ab-b3a2-48d9-bc0d-5cf99e53421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e4a8ab-b3a2-48d9-bc0d-5cf99e53421b" xsi:nil="true"/>
    <lcf76f155ced4ddcb4097134ff3c332f xmlns="e1f6524a-9fd2-4a22-aa78-df5b22e4ad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E108AF-9E18-4F33-A85F-34E69230C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6524a-9fd2-4a22-aa78-df5b22e4adf4"/>
    <ds:schemaRef ds:uri="e2e4a8ab-b3a2-48d9-bc0d-5cf99e534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A3E57F-F9D2-4D5D-85A0-ABB461C68D6B}">
  <ds:schemaRefs>
    <ds:schemaRef ds:uri="http://schemas.microsoft.com/sharepoint/v3/contenttype/forms"/>
  </ds:schemaRefs>
</ds:datastoreItem>
</file>

<file path=customXml/itemProps3.xml><?xml version="1.0" encoding="utf-8"?>
<ds:datastoreItem xmlns:ds="http://schemas.openxmlformats.org/officeDocument/2006/customXml" ds:itemID="{21498782-D658-408A-AB39-C37BAD8ECB92}">
  <ds:schemaRefs>
    <ds:schemaRef ds:uri="http://schemas.microsoft.com/office/2006/metadata/properties"/>
    <ds:schemaRef ds:uri="http://schemas.microsoft.com/office/infopath/2007/PartnerControls"/>
    <ds:schemaRef ds:uri="e2e4a8ab-b3a2-48d9-bc0d-5cf99e53421b"/>
    <ds:schemaRef ds:uri="e1f6524a-9fd2-4a22-aa78-df5b22e4adf4"/>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Tadas Grabys</dc:creator>
  <cp:lastModifiedBy>Laura Baranauskienė</cp:lastModifiedBy>
  <cp:revision>13</cp:revision>
  <cp:lastPrinted>2025-01-28T14:25:00Z</cp:lastPrinted>
  <dcterms:created xsi:type="dcterms:W3CDTF">2024-11-26T08:05:00Z</dcterms:created>
  <dcterms:modified xsi:type="dcterms:W3CDTF">2025-01-29T06:58:00Z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0x01010034F7EC32D9F7754A81C5D772CE6BF1F7</vt:lpwstr>
  </property>
  <property fmtid="{D5CDD505-2E9C-101B-9397-08002B2CF9AE}" pid="3" name="MediaServiceImageTags">
    <vt:lpwstr/>
  </property>
</Properties>
</file>